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2E2B4B" w14:textId="62815EB6" w:rsidR="000A0075" w:rsidRDefault="000A0075" w:rsidP="000A0075">
      <w:pPr>
        <w:pStyle w:val="Red-Title"/>
      </w:pPr>
      <w:r>
        <w:t xml:space="preserve">Parli </w:t>
      </w:r>
      <w:r w:rsidR="0078401F">
        <w:t>Prep</w:t>
      </w:r>
      <w:r w:rsidR="00B06F2B">
        <w:t xml:space="preserve"> for </w:t>
      </w:r>
      <w:r w:rsidR="005145ED">
        <w:t>October</w:t>
      </w:r>
      <w:r w:rsidR="00B06F2B">
        <w:t xml:space="preserve"> </w:t>
      </w:r>
      <w:r w:rsidR="005145ED">
        <w:t>14</w:t>
      </w:r>
      <w:r w:rsidR="00B06F2B">
        <w:t>, 2019</w:t>
      </w:r>
      <w:r w:rsidRPr="003B62BB">
        <w:rPr>
          <w:sz w:val="28"/>
          <w:szCs w:val="28"/>
        </w:rPr>
        <w:t xml:space="preserve"> </w:t>
      </w:r>
      <w:r>
        <w:br/>
      </w:r>
      <w:r w:rsidR="00B06F2B">
        <w:rPr>
          <w:sz w:val="28"/>
          <w:szCs w:val="28"/>
        </w:rPr>
        <w:t xml:space="preserve">by </w:t>
      </w:r>
      <w:r w:rsidR="005145ED">
        <w:rPr>
          <w:sz w:val="28"/>
          <w:szCs w:val="28"/>
        </w:rPr>
        <w:t>Chris Jeub</w:t>
      </w:r>
    </w:p>
    <w:p w14:paraId="39686F36" w14:textId="2BFD81D5" w:rsidR="0014404A" w:rsidRDefault="0078401F" w:rsidP="004C22D3">
      <w:pPr>
        <w:spacing w:after="0"/>
        <w:jc w:val="center"/>
        <w:rPr>
          <w:b/>
          <w:i/>
        </w:rPr>
      </w:pPr>
      <w:r w:rsidRPr="004C22D3">
        <w:rPr>
          <w:i/>
        </w:rPr>
        <w:t>Directions: The following is a “round robin” tournament with one out round</w:t>
      </w:r>
      <w:r w:rsidR="00B06F2B">
        <w:rPr>
          <w:i/>
        </w:rPr>
        <w:t xml:space="preserve">. </w:t>
      </w:r>
      <w:r w:rsidRPr="004C22D3">
        <w:rPr>
          <w:i/>
        </w:rPr>
        <w:t>Use these resolutions to practice parliamentary debate.</w:t>
      </w:r>
      <w:r w:rsidR="00EF7D15">
        <w:rPr>
          <w:i/>
        </w:rPr>
        <w:t xml:space="preserve"> </w:t>
      </w:r>
      <w:r w:rsidR="000A7CFD">
        <w:rPr>
          <w:i/>
        </w:rPr>
        <w:t>Use the hyperlinks to read up on concepts or topics unfamiliar to you.</w:t>
      </w:r>
    </w:p>
    <w:p w14:paraId="7C3FBDBA" w14:textId="77777777" w:rsidR="000A0075" w:rsidRDefault="000A0075" w:rsidP="000A0075">
      <w:pPr>
        <w:pStyle w:val="Heading2"/>
      </w:pPr>
      <w:r>
        <w:t>Round 1</w:t>
      </w:r>
    </w:p>
    <w:p w14:paraId="424D8183" w14:textId="678F34EF" w:rsidR="00504A06" w:rsidRPr="007312A9" w:rsidRDefault="00B06F2B" w:rsidP="00504A06">
      <w:r>
        <w:t xml:space="preserve">Resolved: </w:t>
      </w:r>
      <w:r w:rsidR="00FF346F">
        <w:t xml:space="preserve">When in conflict, truth is more important than </w:t>
      </w:r>
      <w:hyperlink r:id="rId8" w:history="1">
        <w:r w:rsidR="00FF346F" w:rsidRPr="005F1695">
          <w:rPr>
            <w:rStyle w:val="Hyperlink"/>
          </w:rPr>
          <w:t>pragmatism</w:t>
        </w:r>
      </w:hyperlink>
      <w:r w:rsidR="00FF346F">
        <w:t xml:space="preserve">. </w:t>
      </w:r>
    </w:p>
    <w:p w14:paraId="0AA517CB" w14:textId="2C9F7065" w:rsidR="00395922" w:rsidRDefault="00BA1F85" w:rsidP="007312A9">
      <w:pPr>
        <w:pStyle w:val="Heading2"/>
      </w:pPr>
      <w:r>
        <w:t>Round 2</w:t>
      </w:r>
    </w:p>
    <w:p w14:paraId="22093C1D" w14:textId="4FF1DFB6" w:rsidR="000A7CFD" w:rsidRPr="000A7CFD" w:rsidRDefault="00B06F2B" w:rsidP="000A7CFD">
      <w:r>
        <w:t xml:space="preserve">Resolved: </w:t>
      </w:r>
      <w:r w:rsidR="00FF346F">
        <w:t xml:space="preserve">The USFG should replace its welfare state with </w:t>
      </w:r>
      <w:hyperlink r:id="rId9" w:history="1">
        <w:r w:rsidR="00FF346F" w:rsidRPr="005F1695">
          <w:rPr>
            <w:rStyle w:val="Hyperlink"/>
          </w:rPr>
          <w:t>equitable distribution of income</w:t>
        </w:r>
      </w:hyperlink>
      <w:r w:rsidR="00FF346F">
        <w:t>.</w:t>
      </w:r>
    </w:p>
    <w:p w14:paraId="0D45790C" w14:textId="163144A1" w:rsidR="00BA1F85" w:rsidRDefault="00BA1F85" w:rsidP="00BA1F85">
      <w:pPr>
        <w:pStyle w:val="Heading2"/>
      </w:pPr>
      <w:r>
        <w:t>Round 3</w:t>
      </w:r>
    </w:p>
    <w:p w14:paraId="165AAB8A" w14:textId="703617C8" w:rsidR="007C5D11" w:rsidRPr="007C5D11" w:rsidRDefault="00B06F2B" w:rsidP="007C5D11">
      <w:r>
        <w:t xml:space="preserve">Resolved: </w:t>
      </w:r>
      <w:hyperlink r:id="rId10" w:history="1">
        <w:r w:rsidR="00FF346F" w:rsidRPr="00EE3EE1">
          <w:rPr>
            <w:rStyle w:val="Hyperlink"/>
          </w:rPr>
          <w:t>Retreat</w:t>
        </w:r>
      </w:hyperlink>
      <w:r w:rsidR="00FF346F">
        <w:t xml:space="preserve"> is better than defeat.</w:t>
      </w:r>
    </w:p>
    <w:p w14:paraId="57C7AB73" w14:textId="0732522A" w:rsidR="000A7CFD" w:rsidRDefault="00BA1F85" w:rsidP="007E358D">
      <w:pPr>
        <w:pStyle w:val="Heading2"/>
      </w:pPr>
      <w:r>
        <w:t>Round 4</w:t>
      </w:r>
    </w:p>
    <w:p w14:paraId="69961B8A" w14:textId="3003BB81" w:rsidR="002132B8" w:rsidRPr="007312A9" w:rsidRDefault="00B06F2B" w:rsidP="002132B8">
      <w:r>
        <w:t xml:space="preserve">Resolved: </w:t>
      </w:r>
      <w:r w:rsidR="00FF346F">
        <w:t xml:space="preserve">The </w:t>
      </w:r>
      <w:hyperlink r:id="rId11" w:history="1">
        <w:r w:rsidR="00FF346F" w:rsidRPr="00EE3EE1">
          <w:rPr>
            <w:rStyle w:val="Hyperlink"/>
          </w:rPr>
          <w:t>Federal Reserve</w:t>
        </w:r>
      </w:hyperlink>
      <w:r w:rsidR="00FF346F">
        <w:t xml:space="preserve"> is </w:t>
      </w:r>
      <w:r w:rsidR="00EE3EE1">
        <w:t>overated</w:t>
      </w:r>
      <w:r w:rsidR="00FF346F">
        <w:t>.</w:t>
      </w:r>
    </w:p>
    <w:p w14:paraId="15683B5F" w14:textId="3D226754" w:rsidR="00BA1F85" w:rsidRDefault="00BA1F85" w:rsidP="00BA1F85">
      <w:pPr>
        <w:pStyle w:val="Heading2"/>
      </w:pPr>
      <w:r>
        <w:t>Round 5</w:t>
      </w:r>
    </w:p>
    <w:p w14:paraId="510CD46F" w14:textId="2CBDAAAA" w:rsidR="00B06F2B" w:rsidRPr="000A7CFD" w:rsidRDefault="00B06F2B" w:rsidP="00B06F2B">
      <w:r>
        <w:t xml:space="preserve">Resolved: </w:t>
      </w:r>
      <w:r w:rsidR="00FF346F">
        <w:t xml:space="preserve">States should not have the power to abolish </w:t>
      </w:r>
      <w:hyperlink r:id="rId12" w:history="1">
        <w:r w:rsidR="00FF346F" w:rsidRPr="00EE3EE1">
          <w:rPr>
            <w:rStyle w:val="Hyperlink"/>
          </w:rPr>
          <w:t>insanity defense</w:t>
        </w:r>
      </w:hyperlink>
      <w:r w:rsidR="00FF346F">
        <w:t>.</w:t>
      </w:r>
    </w:p>
    <w:p w14:paraId="7A1157B3" w14:textId="765E8CE2" w:rsidR="00BA1F85" w:rsidRDefault="00BA1F85" w:rsidP="00BA1F85">
      <w:pPr>
        <w:pStyle w:val="Heading2"/>
      </w:pPr>
      <w:r>
        <w:t>Rou</w:t>
      </w:r>
      <w:r w:rsidR="00EB4FAD">
        <w:t>nd 6</w:t>
      </w:r>
    </w:p>
    <w:p w14:paraId="1FC43A88" w14:textId="582BA704" w:rsidR="00B06F2B" w:rsidRPr="007C5D11" w:rsidRDefault="00B06F2B" w:rsidP="00B06F2B">
      <w:r>
        <w:t xml:space="preserve">Resolved: </w:t>
      </w:r>
      <w:r w:rsidR="00FF346F">
        <w:t xml:space="preserve">Republicans are the canaries in the </w:t>
      </w:r>
      <w:hyperlink r:id="rId13" w:history="1">
        <w:r w:rsidR="00FF346F" w:rsidRPr="00EE3EE1">
          <w:rPr>
            <w:rStyle w:val="Hyperlink"/>
          </w:rPr>
          <w:t>impeachment</w:t>
        </w:r>
      </w:hyperlink>
      <w:r w:rsidR="00FF346F">
        <w:t xml:space="preserve"> coal mine.</w:t>
      </w:r>
    </w:p>
    <w:p w14:paraId="1281D2CD" w14:textId="6934437C" w:rsidR="00F02F81" w:rsidRDefault="00F02F81" w:rsidP="00F02F81">
      <w:pPr>
        <w:pStyle w:val="Heading2"/>
      </w:pPr>
      <w:r>
        <w:t>Final Round (Strike)</w:t>
      </w:r>
    </w:p>
    <w:p w14:paraId="634AD842" w14:textId="093E4626" w:rsidR="00B06F2B" w:rsidRPr="004245E1" w:rsidRDefault="00B06F2B" w:rsidP="00B06F2B">
      <w:r>
        <w:t xml:space="preserve">Resolved: </w:t>
      </w:r>
      <w:hyperlink r:id="rId14" w:history="1">
        <w:r w:rsidR="005F1695" w:rsidRPr="00EE3EE1">
          <w:rPr>
            <w:rStyle w:val="Hyperlink"/>
          </w:rPr>
          <w:t>Put on a happy face</w:t>
        </w:r>
      </w:hyperlink>
      <w:r w:rsidR="005F1695">
        <w:t>.</w:t>
      </w:r>
      <w:r>
        <w:br/>
        <w:t xml:space="preserve">Resolved: </w:t>
      </w:r>
      <w:hyperlink r:id="rId15" w:history="1">
        <w:r w:rsidR="005F1695" w:rsidRPr="00EE3EE1">
          <w:rPr>
            <w:rStyle w:val="Hyperlink"/>
          </w:rPr>
          <w:t>Joker</w:t>
        </w:r>
      </w:hyperlink>
      <w:r w:rsidR="005F1695">
        <w:t xml:space="preserve"> mirrors </w:t>
      </w:r>
      <w:r w:rsidR="00EE3EE1">
        <w:t>today’s</w:t>
      </w:r>
      <w:r w:rsidR="005F1695">
        <w:t xml:space="preserve"> America.</w:t>
      </w:r>
      <w:r w:rsidRPr="00B06F2B">
        <w:t xml:space="preserve"> </w:t>
      </w:r>
      <w:r>
        <w:br/>
        <w:t xml:space="preserve">Resolved: </w:t>
      </w:r>
      <w:hyperlink r:id="rId16" w:history="1">
        <w:r w:rsidR="005F1695" w:rsidRPr="00EE3EE1">
          <w:rPr>
            <w:rStyle w:val="Hyperlink"/>
          </w:rPr>
          <w:t>Social media</w:t>
        </w:r>
      </w:hyperlink>
      <w:bookmarkStart w:id="0" w:name="_GoBack"/>
      <w:bookmarkEnd w:id="0"/>
      <w:r w:rsidR="005F1695">
        <w:t xml:space="preserve"> causes depression.</w:t>
      </w:r>
    </w:p>
    <w:p w14:paraId="497D7A66" w14:textId="5A8595F8" w:rsidR="004D00CE" w:rsidRPr="004245E1" w:rsidRDefault="004D00CE" w:rsidP="004D00CE"/>
    <w:sectPr w:rsidR="004D00CE" w:rsidRPr="004245E1" w:rsidSect="0078401F">
      <w:headerReference w:type="default" r:id="rId17"/>
      <w:footerReference w:type="default" r:id="rId18"/>
      <w:endnotePr>
        <w:numFmt w:val="decimal"/>
      </w:endnotePr>
      <w:type w:val="oddPage"/>
      <w:pgSz w:w="12240" w:h="15840"/>
      <w:pgMar w:top="1152" w:right="1152" w:bottom="1440" w:left="1152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E2CBE8" w14:textId="77777777" w:rsidR="003263EA" w:rsidRDefault="003263EA" w:rsidP="00DB7B76">
      <w:pPr>
        <w:spacing w:after="0" w:line="240" w:lineRule="auto"/>
      </w:pPr>
      <w:r>
        <w:separator/>
      </w:r>
    </w:p>
  </w:endnote>
  <w:endnote w:type="continuationSeparator" w:id="0">
    <w:p w14:paraId="7249DC62" w14:textId="77777777" w:rsidR="003263EA" w:rsidRDefault="003263EA" w:rsidP="00DB7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auto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6826F7" w14:textId="67FDD8F7" w:rsidR="008E5E3E" w:rsidRPr="00F710D5" w:rsidRDefault="008E5E3E" w:rsidP="008E5E3E">
    <w:pPr>
      <w:pStyle w:val="Footer"/>
      <w:tabs>
        <w:tab w:val="center" w:pos="4230"/>
      </w:tabs>
      <w:spacing w:before="200" w:after="200" w:line="240" w:lineRule="auto"/>
      <w:ind w:left="-720" w:right="-720"/>
      <w:jc w:val="center"/>
      <w:rPr>
        <w:i/>
        <w:sz w:val="18"/>
        <w:szCs w:val="18"/>
      </w:rPr>
    </w:pPr>
    <w:r w:rsidRPr="00F710D5">
      <w:rPr>
        <w:i/>
        <w:sz w:val="18"/>
        <w:szCs w:val="18"/>
      </w:rPr>
      <w:t xml:space="preserve">Copyright © Monument Publishing. This release was published as part of Season </w:t>
    </w:r>
    <w:r w:rsidR="00B40DC3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 (201</w:t>
    </w:r>
    <w:r w:rsidR="00B40DC3">
      <w:rPr>
        <w:i/>
        <w:sz w:val="18"/>
        <w:szCs w:val="18"/>
      </w:rPr>
      <w:t>9</w:t>
    </w:r>
    <w:r w:rsidRPr="00F710D5">
      <w:rPr>
        <w:i/>
        <w:sz w:val="18"/>
        <w:szCs w:val="18"/>
      </w:rPr>
      <w:t>-20</w:t>
    </w:r>
    <w:r w:rsidR="00B40DC3">
      <w:rPr>
        <w:i/>
        <w:sz w:val="18"/>
        <w:szCs w:val="18"/>
      </w:rPr>
      <w:t>20</w:t>
    </w:r>
    <w:r w:rsidRPr="00F710D5">
      <w:rPr>
        <w:i/>
        <w:sz w:val="18"/>
        <w:szCs w:val="18"/>
      </w:rPr>
      <w:t xml:space="preserve">) school year for speech and debate material. </w:t>
    </w:r>
  </w:p>
  <w:p w14:paraId="34B17E65" w14:textId="7D8C6F23" w:rsidR="00366C2D" w:rsidRPr="008E5E3E" w:rsidRDefault="008E5E3E" w:rsidP="008E5E3E">
    <w:pPr>
      <w:pStyle w:val="Footer"/>
      <w:tabs>
        <w:tab w:val="center" w:pos="4230"/>
      </w:tabs>
      <w:spacing w:after="0" w:line="240" w:lineRule="auto"/>
      <w:ind w:left="-720" w:right="-720"/>
      <w:jc w:val="center"/>
      <w:rPr>
        <w:b/>
        <w:i/>
      </w:rPr>
    </w:pPr>
    <w:r w:rsidRPr="001A642C">
      <w:rPr>
        <w:b/>
        <w:i/>
      </w:rPr>
      <w:t xml:space="preserve">Page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PAGE </w:instrText>
    </w:r>
    <w:r w:rsidRPr="001A642C">
      <w:rPr>
        <w:b/>
        <w:i/>
      </w:rPr>
      <w:fldChar w:fldCharType="separate"/>
    </w:r>
    <w:r w:rsidR="003263EA">
      <w:rPr>
        <w:b/>
        <w:i/>
        <w:noProof/>
      </w:rPr>
      <w:t>1</w:t>
    </w:r>
    <w:r w:rsidRPr="001A642C">
      <w:rPr>
        <w:b/>
        <w:i/>
      </w:rPr>
      <w:fldChar w:fldCharType="end"/>
    </w:r>
    <w:r w:rsidRPr="001A642C">
      <w:rPr>
        <w:b/>
        <w:i/>
      </w:rPr>
      <w:t xml:space="preserve"> of </w:t>
    </w:r>
    <w:r w:rsidRPr="001A642C">
      <w:rPr>
        <w:b/>
        <w:i/>
      </w:rPr>
      <w:fldChar w:fldCharType="begin"/>
    </w:r>
    <w:r w:rsidRPr="001A642C">
      <w:rPr>
        <w:b/>
        <w:i/>
      </w:rPr>
      <w:instrText xml:space="preserve"> NUMPAGES </w:instrText>
    </w:r>
    <w:r w:rsidRPr="001A642C">
      <w:rPr>
        <w:b/>
        <w:i/>
      </w:rPr>
      <w:fldChar w:fldCharType="separate"/>
    </w:r>
    <w:r w:rsidR="003263EA">
      <w:rPr>
        <w:b/>
        <w:i/>
        <w:noProof/>
      </w:rPr>
      <w:t>1</w:t>
    </w:r>
    <w:r w:rsidRPr="001A642C">
      <w:rPr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8D74A2" w14:textId="77777777" w:rsidR="003263EA" w:rsidRDefault="003263EA" w:rsidP="00DB7B76">
      <w:pPr>
        <w:spacing w:after="0" w:line="240" w:lineRule="auto"/>
      </w:pPr>
      <w:r>
        <w:separator/>
      </w:r>
    </w:p>
  </w:footnote>
  <w:footnote w:type="continuationSeparator" w:id="0">
    <w:p w14:paraId="6A603FC2" w14:textId="77777777" w:rsidR="003263EA" w:rsidRDefault="003263EA" w:rsidP="00DB7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F1639" w14:textId="6F732B25" w:rsidR="00366C2D" w:rsidRPr="00F93E85" w:rsidRDefault="00601667" w:rsidP="00242B16">
    <w:pPr>
      <w:pStyle w:val="Footer"/>
      <w:pBdr>
        <w:top w:val="single" w:sz="6" w:space="4" w:color="auto"/>
        <w:left w:val="single" w:sz="6" w:space="4" w:color="auto"/>
        <w:bottom w:val="single" w:sz="6" w:space="1" w:color="auto"/>
        <w:right w:val="single" w:sz="6" w:space="4" w:color="auto"/>
      </w:pBdr>
      <w:shd w:val="clear" w:color="auto" w:fill="F2F2F2" w:themeFill="background1" w:themeFillShade="F2"/>
      <w:ind w:left="-720" w:right="-720"/>
      <w:jc w:val="center"/>
      <w:rPr>
        <w:i/>
        <w:sz w:val="20"/>
        <w:szCs w:val="20"/>
      </w:rPr>
    </w:pPr>
    <w:r>
      <w:rPr>
        <w:i/>
        <w:sz w:val="20"/>
        <w:szCs w:val="20"/>
      </w:rPr>
      <w:t>MonumentMembers.com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DAD6C6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D5ACB08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68C6F9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C2FAA3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A25A0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FFFFFF80"/>
    <w:multiLevelType w:val="singleLevel"/>
    <w:tmpl w:val="3E3ACB3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9DC298C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05C001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9A727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06483E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D864F0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13CB1010"/>
    <w:multiLevelType w:val="hybridMultilevel"/>
    <w:tmpl w:val="0C2C6B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7EB3FF6"/>
    <w:multiLevelType w:val="hybridMultilevel"/>
    <w:tmpl w:val="1584E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E86CE8"/>
    <w:multiLevelType w:val="hybridMultilevel"/>
    <w:tmpl w:val="A802B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242670"/>
    <w:multiLevelType w:val="hybridMultilevel"/>
    <w:tmpl w:val="C6007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F969A8"/>
    <w:multiLevelType w:val="hybridMultilevel"/>
    <w:tmpl w:val="23D02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8E1E69"/>
    <w:multiLevelType w:val="multilevel"/>
    <w:tmpl w:val="8CD2D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B265634"/>
    <w:multiLevelType w:val="hybridMultilevel"/>
    <w:tmpl w:val="BBC29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0D191C"/>
    <w:multiLevelType w:val="hybridMultilevel"/>
    <w:tmpl w:val="174634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AC2CAB"/>
    <w:multiLevelType w:val="hybridMultilevel"/>
    <w:tmpl w:val="AA9A5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086D4A"/>
    <w:multiLevelType w:val="hybridMultilevel"/>
    <w:tmpl w:val="0AC0C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087F40"/>
    <w:multiLevelType w:val="hybridMultilevel"/>
    <w:tmpl w:val="04C8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9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10"/>
  </w:num>
  <w:num w:numId="14">
    <w:abstractNumId w:val="12"/>
  </w:num>
  <w:num w:numId="15">
    <w:abstractNumId w:val="19"/>
  </w:num>
  <w:num w:numId="16">
    <w:abstractNumId w:val="14"/>
  </w:num>
  <w:num w:numId="17">
    <w:abstractNumId w:val="18"/>
  </w:num>
  <w:num w:numId="18">
    <w:abstractNumId w:val="15"/>
  </w:num>
  <w:num w:numId="19">
    <w:abstractNumId w:val="21"/>
  </w:num>
  <w:num w:numId="20">
    <w:abstractNumId w:val="13"/>
  </w:num>
  <w:num w:numId="21">
    <w:abstractNumId w:val="20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B76"/>
    <w:rsid w:val="00024600"/>
    <w:rsid w:val="0002539F"/>
    <w:rsid w:val="0002588B"/>
    <w:rsid w:val="00026A1B"/>
    <w:rsid w:val="00036A22"/>
    <w:rsid w:val="00036F71"/>
    <w:rsid w:val="00066F70"/>
    <w:rsid w:val="00087308"/>
    <w:rsid w:val="000A0075"/>
    <w:rsid w:val="000A7CFD"/>
    <w:rsid w:val="000A7EC2"/>
    <w:rsid w:val="000B4939"/>
    <w:rsid w:val="000C3D04"/>
    <w:rsid w:val="000C4B55"/>
    <w:rsid w:val="000C7FF3"/>
    <w:rsid w:val="000D0262"/>
    <w:rsid w:val="000D6C57"/>
    <w:rsid w:val="000E74AD"/>
    <w:rsid w:val="001160B3"/>
    <w:rsid w:val="001209C1"/>
    <w:rsid w:val="00143020"/>
    <w:rsid w:val="0014404A"/>
    <w:rsid w:val="001553D2"/>
    <w:rsid w:val="00155780"/>
    <w:rsid w:val="00155F63"/>
    <w:rsid w:val="00167A41"/>
    <w:rsid w:val="00176AD8"/>
    <w:rsid w:val="00177F0D"/>
    <w:rsid w:val="0018367A"/>
    <w:rsid w:val="00187088"/>
    <w:rsid w:val="001A3E8D"/>
    <w:rsid w:val="001C1A12"/>
    <w:rsid w:val="001C1C9D"/>
    <w:rsid w:val="001C79A7"/>
    <w:rsid w:val="001D28D0"/>
    <w:rsid w:val="001D739C"/>
    <w:rsid w:val="001E2C45"/>
    <w:rsid w:val="001E7351"/>
    <w:rsid w:val="001F2E41"/>
    <w:rsid w:val="001F759F"/>
    <w:rsid w:val="00201483"/>
    <w:rsid w:val="00202A02"/>
    <w:rsid w:val="002132B8"/>
    <w:rsid w:val="00215C98"/>
    <w:rsid w:val="002207D8"/>
    <w:rsid w:val="00230E29"/>
    <w:rsid w:val="0023406C"/>
    <w:rsid w:val="00242616"/>
    <w:rsid w:val="00242B16"/>
    <w:rsid w:val="0024499A"/>
    <w:rsid w:val="00251325"/>
    <w:rsid w:val="00273C9C"/>
    <w:rsid w:val="002746D7"/>
    <w:rsid w:val="00285253"/>
    <w:rsid w:val="002871B9"/>
    <w:rsid w:val="00287986"/>
    <w:rsid w:val="0029523C"/>
    <w:rsid w:val="002A3A09"/>
    <w:rsid w:val="002A7AD9"/>
    <w:rsid w:val="002B415B"/>
    <w:rsid w:val="002B6EA3"/>
    <w:rsid w:val="002D2096"/>
    <w:rsid w:val="002E0D16"/>
    <w:rsid w:val="002E733C"/>
    <w:rsid w:val="002E775B"/>
    <w:rsid w:val="002F1E1E"/>
    <w:rsid w:val="002F418D"/>
    <w:rsid w:val="0030317D"/>
    <w:rsid w:val="00313DFA"/>
    <w:rsid w:val="00320337"/>
    <w:rsid w:val="003245CF"/>
    <w:rsid w:val="00324E5A"/>
    <w:rsid w:val="00325740"/>
    <w:rsid w:val="003263EA"/>
    <w:rsid w:val="003306D5"/>
    <w:rsid w:val="00366C2D"/>
    <w:rsid w:val="00370B2F"/>
    <w:rsid w:val="00381981"/>
    <w:rsid w:val="003870BA"/>
    <w:rsid w:val="003875C7"/>
    <w:rsid w:val="003879E4"/>
    <w:rsid w:val="00391968"/>
    <w:rsid w:val="00394059"/>
    <w:rsid w:val="00394747"/>
    <w:rsid w:val="00395922"/>
    <w:rsid w:val="003A01CA"/>
    <w:rsid w:val="003B62BB"/>
    <w:rsid w:val="003D2E75"/>
    <w:rsid w:val="003D4A5D"/>
    <w:rsid w:val="003D6D26"/>
    <w:rsid w:val="003F6B58"/>
    <w:rsid w:val="004005BF"/>
    <w:rsid w:val="00403F0D"/>
    <w:rsid w:val="00412A91"/>
    <w:rsid w:val="0041356E"/>
    <w:rsid w:val="004245E1"/>
    <w:rsid w:val="00427D83"/>
    <w:rsid w:val="00434944"/>
    <w:rsid w:val="00437752"/>
    <w:rsid w:val="00441E2B"/>
    <w:rsid w:val="0044673C"/>
    <w:rsid w:val="00450D96"/>
    <w:rsid w:val="004628F0"/>
    <w:rsid w:val="00465C5B"/>
    <w:rsid w:val="00484792"/>
    <w:rsid w:val="00494367"/>
    <w:rsid w:val="004A484F"/>
    <w:rsid w:val="004B2977"/>
    <w:rsid w:val="004C22D3"/>
    <w:rsid w:val="004D00CE"/>
    <w:rsid w:val="004D46C6"/>
    <w:rsid w:val="004E386D"/>
    <w:rsid w:val="004E4B6C"/>
    <w:rsid w:val="004F2E75"/>
    <w:rsid w:val="004F4E71"/>
    <w:rsid w:val="00504A06"/>
    <w:rsid w:val="005145ED"/>
    <w:rsid w:val="00514B92"/>
    <w:rsid w:val="00522E9B"/>
    <w:rsid w:val="00524635"/>
    <w:rsid w:val="005332D4"/>
    <w:rsid w:val="005375A1"/>
    <w:rsid w:val="00550E32"/>
    <w:rsid w:val="005552CD"/>
    <w:rsid w:val="0056534C"/>
    <w:rsid w:val="00567088"/>
    <w:rsid w:val="0057489E"/>
    <w:rsid w:val="00576029"/>
    <w:rsid w:val="00577C85"/>
    <w:rsid w:val="00583565"/>
    <w:rsid w:val="005854E1"/>
    <w:rsid w:val="00594644"/>
    <w:rsid w:val="005A05B9"/>
    <w:rsid w:val="005A2DA3"/>
    <w:rsid w:val="005C64A3"/>
    <w:rsid w:val="005C6C1E"/>
    <w:rsid w:val="005D4A70"/>
    <w:rsid w:val="005D626B"/>
    <w:rsid w:val="005E10DA"/>
    <w:rsid w:val="005F1695"/>
    <w:rsid w:val="005F75CA"/>
    <w:rsid w:val="00601667"/>
    <w:rsid w:val="00615C80"/>
    <w:rsid w:val="00650031"/>
    <w:rsid w:val="0065334A"/>
    <w:rsid w:val="006561A5"/>
    <w:rsid w:val="00661A85"/>
    <w:rsid w:val="00677CB9"/>
    <w:rsid w:val="00677F03"/>
    <w:rsid w:val="00690FE3"/>
    <w:rsid w:val="00692EBF"/>
    <w:rsid w:val="00693994"/>
    <w:rsid w:val="006A2840"/>
    <w:rsid w:val="006A54E0"/>
    <w:rsid w:val="006A5D68"/>
    <w:rsid w:val="006B4214"/>
    <w:rsid w:val="006B6DBF"/>
    <w:rsid w:val="006B7761"/>
    <w:rsid w:val="006C6E28"/>
    <w:rsid w:val="006D163C"/>
    <w:rsid w:val="006D5E17"/>
    <w:rsid w:val="006D65C2"/>
    <w:rsid w:val="006E18C5"/>
    <w:rsid w:val="006F69BA"/>
    <w:rsid w:val="006F6D0D"/>
    <w:rsid w:val="007032F3"/>
    <w:rsid w:val="00712E93"/>
    <w:rsid w:val="00716957"/>
    <w:rsid w:val="00723895"/>
    <w:rsid w:val="00727B89"/>
    <w:rsid w:val="007312A9"/>
    <w:rsid w:val="00760D3B"/>
    <w:rsid w:val="007648E4"/>
    <w:rsid w:val="00767B97"/>
    <w:rsid w:val="007728C1"/>
    <w:rsid w:val="00781C03"/>
    <w:rsid w:val="0078401F"/>
    <w:rsid w:val="00790AB3"/>
    <w:rsid w:val="00797218"/>
    <w:rsid w:val="007B44AF"/>
    <w:rsid w:val="007B7A6A"/>
    <w:rsid w:val="007B7DB8"/>
    <w:rsid w:val="007C5D11"/>
    <w:rsid w:val="007C5ED6"/>
    <w:rsid w:val="007D11F4"/>
    <w:rsid w:val="007D4E68"/>
    <w:rsid w:val="007E358D"/>
    <w:rsid w:val="007E4B0D"/>
    <w:rsid w:val="007F46A3"/>
    <w:rsid w:val="00817594"/>
    <w:rsid w:val="00817E46"/>
    <w:rsid w:val="00820FEB"/>
    <w:rsid w:val="008222FF"/>
    <w:rsid w:val="00824D61"/>
    <w:rsid w:val="00826C88"/>
    <w:rsid w:val="0083081F"/>
    <w:rsid w:val="00832A33"/>
    <w:rsid w:val="00836F56"/>
    <w:rsid w:val="0084217A"/>
    <w:rsid w:val="0084445E"/>
    <w:rsid w:val="008554E8"/>
    <w:rsid w:val="00866B14"/>
    <w:rsid w:val="0089461A"/>
    <w:rsid w:val="008A0054"/>
    <w:rsid w:val="008A02F5"/>
    <w:rsid w:val="008B1D5D"/>
    <w:rsid w:val="008B581F"/>
    <w:rsid w:val="008B612B"/>
    <w:rsid w:val="008C7F5C"/>
    <w:rsid w:val="008E5E3E"/>
    <w:rsid w:val="00901AAE"/>
    <w:rsid w:val="00921B79"/>
    <w:rsid w:val="0093085E"/>
    <w:rsid w:val="009343F0"/>
    <w:rsid w:val="009465F4"/>
    <w:rsid w:val="00952AC5"/>
    <w:rsid w:val="009564C3"/>
    <w:rsid w:val="009643FA"/>
    <w:rsid w:val="00970388"/>
    <w:rsid w:val="00970BC7"/>
    <w:rsid w:val="0097263C"/>
    <w:rsid w:val="00974F1E"/>
    <w:rsid w:val="0098585A"/>
    <w:rsid w:val="009A7207"/>
    <w:rsid w:val="009C0BAC"/>
    <w:rsid w:val="009C7ABE"/>
    <w:rsid w:val="009D172C"/>
    <w:rsid w:val="009D59E3"/>
    <w:rsid w:val="009F0369"/>
    <w:rsid w:val="009F27CB"/>
    <w:rsid w:val="00A044EE"/>
    <w:rsid w:val="00A04DAF"/>
    <w:rsid w:val="00A1191D"/>
    <w:rsid w:val="00A15793"/>
    <w:rsid w:val="00A34363"/>
    <w:rsid w:val="00A3517F"/>
    <w:rsid w:val="00A45FC7"/>
    <w:rsid w:val="00A50E80"/>
    <w:rsid w:val="00A66D7A"/>
    <w:rsid w:val="00A67C6B"/>
    <w:rsid w:val="00A70B44"/>
    <w:rsid w:val="00A76C09"/>
    <w:rsid w:val="00A80AFE"/>
    <w:rsid w:val="00A84C0B"/>
    <w:rsid w:val="00A91788"/>
    <w:rsid w:val="00AA28AA"/>
    <w:rsid w:val="00AB345E"/>
    <w:rsid w:val="00AB5629"/>
    <w:rsid w:val="00AC2A69"/>
    <w:rsid w:val="00AD03B3"/>
    <w:rsid w:val="00AE26E1"/>
    <w:rsid w:val="00B06952"/>
    <w:rsid w:val="00B06F2B"/>
    <w:rsid w:val="00B0710C"/>
    <w:rsid w:val="00B129C4"/>
    <w:rsid w:val="00B173C7"/>
    <w:rsid w:val="00B17F5D"/>
    <w:rsid w:val="00B246C9"/>
    <w:rsid w:val="00B40DC3"/>
    <w:rsid w:val="00B66968"/>
    <w:rsid w:val="00B716E8"/>
    <w:rsid w:val="00B80195"/>
    <w:rsid w:val="00B93680"/>
    <w:rsid w:val="00B94EAF"/>
    <w:rsid w:val="00BA1F85"/>
    <w:rsid w:val="00BA4CE8"/>
    <w:rsid w:val="00BB4DFD"/>
    <w:rsid w:val="00BC28D7"/>
    <w:rsid w:val="00BC3334"/>
    <w:rsid w:val="00BD0456"/>
    <w:rsid w:val="00BF2262"/>
    <w:rsid w:val="00C00A16"/>
    <w:rsid w:val="00C051B8"/>
    <w:rsid w:val="00C30327"/>
    <w:rsid w:val="00C34B5F"/>
    <w:rsid w:val="00C352C4"/>
    <w:rsid w:val="00C54BE8"/>
    <w:rsid w:val="00C6050F"/>
    <w:rsid w:val="00C63A37"/>
    <w:rsid w:val="00C77B18"/>
    <w:rsid w:val="00C828F1"/>
    <w:rsid w:val="00C82E52"/>
    <w:rsid w:val="00C910B5"/>
    <w:rsid w:val="00CA0BE8"/>
    <w:rsid w:val="00CB72D7"/>
    <w:rsid w:val="00CC55A8"/>
    <w:rsid w:val="00CC7322"/>
    <w:rsid w:val="00CE0BDE"/>
    <w:rsid w:val="00CF53C9"/>
    <w:rsid w:val="00D05244"/>
    <w:rsid w:val="00D22B65"/>
    <w:rsid w:val="00D3179D"/>
    <w:rsid w:val="00D50AE7"/>
    <w:rsid w:val="00D5318B"/>
    <w:rsid w:val="00D53BB4"/>
    <w:rsid w:val="00D75A27"/>
    <w:rsid w:val="00D774D8"/>
    <w:rsid w:val="00D80AEB"/>
    <w:rsid w:val="00D835F3"/>
    <w:rsid w:val="00D84EEC"/>
    <w:rsid w:val="00D874F1"/>
    <w:rsid w:val="00D957E0"/>
    <w:rsid w:val="00DA4877"/>
    <w:rsid w:val="00DB367B"/>
    <w:rsid w:val="00DB7B76"/>
    <w:rsid w:val="00DC091C"/>
    <w:rsid w:val="00DC12FF"/>
    <w:rsid w:val="00DC2D52"/>
    <w:rsid w:val="00DC3062"/>
    <w:rsid w:val="00DC356E"/>
    <w:rsid w:val="00DC641F"/>
    <w:rsid w:val="00DD7315"/>
    <w:rsid w:val="00DF2B1B"/>
    <w:rsid w:val="00DF6781"/>
    <w:rsid w:val="00E117BA"/>
    <w:rsid w:val="00E12F8B"/>
    <w:rsid w:val="00E13658"/>
    <w:rsid w:val="00E13FFB"/>
    <w:rsid w:val="00E159E5"/>
    <w:rsid w:val="00E168F3"/>
    <w:rsid w:val="00E27DAA"/>
    <w:rsid w:val="00E421A5"/>
    <w:rsid w:val="00E52C55"/>
    <w:rsid w:val="00E53265"/>
    <w:rsid w:val="00E55B6D"/>
    <w:rsid w:val="00E7323C"/>
    <w:rsid w:val="00E87ADC"/>
    <w:rsid w:val="00EA7249"/>
    <w:rsid w:val="00EB2ACC"/>
    <w:rsid w:val="00EB3597"/>
    <w:rsid w:val="00EB4FAD"/>
    <w:rsid w:val="00EC2808"/>
    <w:rsid w:val="00ED189D"/>
    <w:rsid w:val="00ED308B"/>
    <w:rsid w:val="00ED720E"/>
    <w:rsid w:val="00EE2E33"/>
    <w:rsid w:val="00EE3EE1"/>
    <w:rsid w:val="00EE58FB"/>
    <w:rsid w:val="00EF7C7B"/>
    <w:rsid w:val="00EF7D15"/>
    <w:rsid w:val="00F02F81"/>
    <w:rsid w:val="00F1002C"/>
    <w:rsid w:val="00F13DA4"/>
    <w:rsid w:val="00F1550A"/>
    <w:rsid w:val="00F2154D"/>
    <w:rsid w:val="00F232A0"/>
    <w:rsid w:val="00F2783E"/>
    <w:rsid w:val="00F30023"/>
    <w:rsid w:val="00F33A34"/>
    <w:rsid w:val="00F35532"/>
    <w:rsid w:val="00F53458"/>
    <w:rsid w:val="00F56280"/>
    <w:rsid w:val="00F67237"/>
    <w:rsid w:val="00F7231E"/>
    <w:rsid w:val="00F802AE"/>
    <w:rsid w:val="00F81B2D"/>
    <w:rsid w:val="00F97F4D"/>
    <w:rsid w:val="00FA5DC0"/>
    <w:rsid w:val="00FA5F1C"/>
    <w:rsid w:val="00FB778D"/>
    <w:rsid w:val="00FC5CC8"/>
    <w:rsid w:val="00FC66D3"/>
    <w:rsid w:val="00FD4940"/>
    <w:rsid w:val="00FE7C6B"/>
    <w:rsid w:val="00FF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0979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bel" w:eastAsiaTheme="minorHAnsi" w:hAnsi="Corbe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7B76"/>
    <w:pPr>
      <w:spacing w:after="240" w:line="288" w:lineRule="auto"/>
    </w:pPr>
    <w:rPr>
      <w:rFonts w:ascii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7B76"/>
    <w:pPr>
      <w:keepNext/>
      <w:keepLines/>
      <w:spacing w:before="240" w:after="12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7B76"/>
    <w:pPr>
      <w:keepNext/>
      <w:keepLines/>
      <w:spacing w:before="200" w:after="0"/>
      <w:outlineLvl w:val="1"/>
    </w:pPr>
    <w:rPr>
      <w:rFonts w:asciiTheme="minorHAnsi" w:eastAsiaTheme="majorEastAsia" w:hAnsiTheme="minorHAnsi" w:cstheme="majorBidi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7B76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B7B76"/>
    <w:rPr>
      <w:rFonts w:asciiTheme="minorHAnsi" w:eastAsiaTheme="majorEastAsia" w:hAnsiTheme="minorHAnsi" w:cstheme="majorBidi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DB7B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7B76"/>
    <w:rPr>
      <w:rFonts w:ascii="Times New Roman" w:hAnsi="Times New Roman" w:cs="Times New Roman"/>
    </w:rPr>
  </w:style>
  <w:style w:type="character" w:styleId="Hyperlink">
    <w:name w:val="Hyperlink"/>
    <w:rsid w:val="00DB7B76"/>
    <w:rPr>
      <w:b w:val="0"/>
      <w:bCs w:val="0"/>
      <w:i w:val="0"/>
      <w:iCs w:val="0"/>
      <w:color w:val="7F7F7F" w:themeColor="text1" w:themeTint="80"/>
      <w:u w:val="dotted" w:color="7F7F7F" w:themeColor="text1" w:themeTint="80"/>
    </w:rPr>
  </w:style>
  <w:style w:type="paragraph" w:styleId="FootnoteText">
    <w:name w:val="footnote text"/>
    <w:link w:val="FootnoteTextChar"/>
    <w:rsid w:val="001D28D0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</w:pPr>
    <w:rPr>
      <w:rFonts w:ascii="Times New Roman" w:eastAsia="Helvetica" w:hAnsi="Times New Roman" w:cs="Helvetica"/>
      <w:color w:val="000000"/>
      <w:bdr w:val="nil"/>
    </w:rPr>
  </w:style>
  <w:style w:type="character" w:customStyle="1" w:styleId="FootnoteTextChar">
    <w:name w:val="Footnote Text Char"/>
    <w:basedOn w:val="DefaultParagraphFont"/>
    <w:link w:val="FootnoteText"/>
    <w:rsid w:val="001D28D0"/>
    <w:rPr>
      <w:rFonts w:ascii="Times New Roman" w:eastAsia="Helvetica" w:hAnsi="Times New Roman" w:cs="Helvetica"/>
      <w:color w:val="000000"/>
      <w:bdr w:val="nil"/>
    </w:rPr>
  </w:style>
  <w:style w:type="character" w:styleId="FootnoteReference">
    <w:name w:val="footnote reference"/>
    <w:rsid w:val="00DB7B76"/>
    <w:rPr>
      <w:color w:val="000000"/>
      <w:sz w:val="20"/>
      <w:szCs w:val="20"/>
      <w:vertAlign w:val="superscript"/>
    </w:rPr>
  </w:style>
  <w:style w:type="paragraph" w:customStyle="1" w:styleId="Red-Title">
    <w:name w:val="Red - Title"/>
    <w:basedOn w:val="Normal"/>
    <w:qFormat/>
    <w:rsid w:val="00DB7B76"/>
    <w:pPr>
      <w:pageBreakBefore/>
      <w:shd w:val="clear" w:color="F2F2F2" w:themeColor="background1" w:themeShade="F2" w:fill="auto"/>
      <w:ind w:left="-720" w:right="-720"/>
      <w:jc w:val="center"/>
    </w:pPr>
    <w:rPr>
      <w:bCs/>
      <w:smallCaps/>
      <w:sz w:val="44"/>
      <w:szCs w:val="32"/>
    </w:rPr>
  </w:style>
  <w:style w:type="paragraph" w:customStyle="1" w:styleId="Red-Summary">
    <w:name w:val="Red - Summary"/>
    <w:basedOn w:val="Normal"/>
    <w:qFormat/>
    <w:rsid w:val="00DB7B76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00" w:line="240" w:lineRule="auto"/>
    </w:pPr>
    <w:rPr>
      <w:rFonts w:eastAsia="Times New Roman" w:cs="Helvetica"/>
      <w:bCs/>
      <w:szCs w:val="22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D957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7E0"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F6723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352C4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32A0"/>
    <w:pPr>
      <w:spacing w:before="100" w:beforeAutospacing="1" w:after="100" w:afterAutospacing="1" w:line="240" w:lineRule="auto"/>
    </w:pPr>
  </w:style>
  <w:style w:type="paragraph" w:styleId="EndnoteText">
    <w:name w:val="endnote text"/>
    <w:basedOn w:val="Normal"/>
    <w:link w:val="EndnoteTextChar"/>
    <w:uiPriority w:val="99"/>
    <w:unhideWhenUsed/>
    <w:rsid w:val="007E4B0D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rsid w:val="007E4B0D"/>
    <w:rPr>
      <w:rFonts w:ascii="Times New Roman" w:hAnsi="Times New Roman" w:cs="Times New Roman"/>
    </w:rPr>
  </w:style>
  <w:style w:type="character" w:styleId="EndnoteReference">
    <w:name w:val="endnote reference"/>
    <w:basedOn w:val="DefaultParagraphFont"/>
    <w:uiPriority w:val="99"/>
    <w:unhideWhenUsed/>
    <w:rsid w:val="007E4B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4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3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0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62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5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66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868632">
                  <w:marLeft w:val="0"/>
                  <w:marRight w:val="0"/>
                  <w:marTop w:val="9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9" w:color="E5E5E5"/>
                    <w:right w:val="none" w:sz="0" w:space="0" w:color="auto"/>
                  </w:divBdr>
                </w:div>
              </w:divsChild>
            </w:div>
          </w:divsChild>
        </w:div>
        <w:div w:id="180179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61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27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95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57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993503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97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426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4978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4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yperlink" Target="https://www.intelligenteconomist.com/equitable-distribution-of-income/" TargetMode="External"/><Relationship Id="rId20" Type="http://schemas.openxmlformats.org/officeDocument/2006/relationships/theme" Target="theme/theme1.xml"/><Relationship Id="rId10" Type="http://schemas.openxmlformats.org/officeDocument/2006/relationships/hyperlink" Target="https://news.google.com/search?q=retreat&amp;hl=en-US&amp;gl=US&amp;ceid=US%3Aen" TargetMode="External"/><Relationship Id="rId11" Type="http://schemas.openxmlformats.org/officeDocument/2006/relationships/hyperlink" Target="https://news.google.com/search?q=Federal%20Reserve&amp;hl=en-US&amp;gl=US&amp;ceid=US%3Aen" TargetMode="External"/><Relationship Id="rId12" Type="http://schemas.openxmlformats.org/officeDocument/2006/relationships/hyperlink" Target="https://news.google.com/search?q=abolish%20insanity%20defense&amp;hl=en-US&amp;gl=US&amp;ceid=US%3Aen" TargetMode="External"/><Relationship Id="rId13" Type="http://schemas.openxmlformats.org/officeDocument/2006/relationships/hyperlink" Target="https://news.google.com/search?q=impeachment&amp;hl=en-US&amp;gl=US&amp;ceid=US%3Aen" TargetMode="External"/><Relationship Id="rId14" Type="http://schemas.openxmlformats.org/officeDocument/2006/relationships/hyperlink" Target="https://news.google.com/search?q=Put%20on%20a%20happy%20face&amp;hl=en-US&amp;gl=US&amp;ceid=US%3Aen" TargetMode="External"/><Relationship Id="rId15" Type="http://schemas.openxmlformats.org/officeDocument/2006/relationships/hyperlink" Target="https://news.google.com/search?q=Joker&amp;hl=en-US&amp;gl=US&amp;ceid=US%3Aen" TargetMode="External"/><Relationship Id="rId16" Type="http://schemas.openxmlformats.org/officeDocument/2006/relationships/hyperlink" Target="https://news.google.com/search?q=social%20media&amp;hl=en-US&amp;gl=US&amp;ceid=US%3Aen" TargetMode="External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fontTable" Target="fontTable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s://www.merriam-webster.com/dictionary/pragmatis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F4992BD-2F11-1C45-9F6C-EA34BF00E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245</Words>
  <Characters>1397</Characters>
  <Application>Microsoft Macintosh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    Round 1</vt:lpstr>
      <vt:lpstr>    Round 2</vt:lpstr>
      <vt:lpstr>    Round 3</vt:lpstr>
      <vt:lpstr>    Round 4</vt:lpstr>
      <vt:lpstr>    Round 5</vt:lpstr>
      <vt:lpstr>    Round 6</vt:lpstr>
      <vt:lpstr>    Final Round (Strike)</vt:lpstr>
    </vt:vector>
  </TitlesOfParts>
  <LinksUpToDate>false</LinksUpToDate>
  <CharactersWithSpaces>1639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 Erickson</dc:creator>
  <cp:keywords/>
  <dc:description/>
  <cp:lastModifiedBy>Chris Jeub</cp:lastModifiedBy>
  <cp:revision>5</cp:revision>
  <cp:lastPrinted>2017-04-24T14:35:00Z</cp:lastPrinted>
  <dcterms:created xsi:type="dcterms:W3CDTF">2019-10-06T12:31:00Z</dcterms:created>
  <dcterms:modified xsi:type="dcterms:W3CDTF">2019-10-08T11:29:00Z</dcterms:modified>
</cp:coreProperties>
</file>